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93D2C58" w:rsidR="005B12A0" w:rsidRDefault="7E090522" w:rsidP="00661590">
      <w:pPr>
        <w:jc w:val="center"/>
      </w:pPr>
      <w:r>
        <w:t>Newport Borough Municipal Authority</w:t>
      </w:r>
    </w:p>
    <w:p w14:paraId="15485300" w14:textId="78F2FC12" w:rsidR="7E090522" w:rsidRDefault="7E090522" w:rsidP="00661590">
      <w:pPr>
        <w:jc w:val="center"/>
      </w:pPr>
      <w:r>
        <w:t>June 23, 2022</w:t>
      </w:r>
    </w:p>
    <w:p w14:paraId="546EE60E" w14:textId="279408D8" w:rsidR="7E090522" w:rsidRDefault="7E090522" w:rsidP="00661590">
      <w:pPr>
        <w:jc w:val="center"/>
      </w:pPr>
      <w:r>
        <w:t>Meeting Agenda</w:t>
      </w:r>
    </w:p>
    <w:p w14:paraId="7E943570" w14:textId="442653D8" w:rsidR="7E090522" w:rsidRDefault="7E090522" w:rsidP="7E090522"/>
    <w:p w14:paraId="4DBBC879" w14:textId="3C76779E" w:rsidR="7E090522" w:rsidRDefault="7E090522" w:rsidP="7E090522">
      <w:r>
        <w:t>7:00 P.M.   Call Meeting to order – Meeting is being recorded</w:t>
      </w:r>
    </w:p>
    <w:p w14:paraId="00DD7A6C" w14:textId="7E59EC5F" w:rsidR="7E090522" w:rsidRDefault="7E090522" w:rsidP="7E090522">
      <w:pPr>
        <w:rPr>
          <w:u w:val="single"/>
        </w:rPr>
      </w:pPr>
      <w:r w:rsidRPr="7E090522">
        <w:rPr>
          <w:u w:val="single"/>
        </w:rPr>
        <w:t>Public Comment</w:t>
      </w:r>
    </w:p>
    <w:p w14:paraId="5D3BBAE7" w14:textId="28FC05BA" w:rsidR="7E090522" w:rsidRDefault="7E090522" w:rsidP="7E090522">
      <w:r w:rsidRPr="7E090522">
        <w:rPr>
          <w:u w:val="single"/>
        </w:rPr>
        <w:t>Approval of Minutes</w:t>
      </w:r>
      <w:r>
        <w:t xml:space="preserve">     May 26, </w:t>
      </w:r>
      <w:proofErr w:type="gramStart"/>
      <w:r>
        <w:t>2022</w:t>
      </w:r>
      <w:proofErr w:type="gramEnd"/>
      <w:r>
        <w:t xml:space="preserve"> Meeting Minutes</w:t>
      </w:r>
      <w:r w:rsidR="00076179">
        <w:t xml:space="preserve"> and June 8, 2022 Mid Month Meeting</w:t>
      </w:r>
    </w:p>
    <w:p w14:paraId="571E7444" w14:textId="24F7F535" w:rsidR="7E090522" w:rsidRDefault="7E090522" w:rsidP="00661590">
      <w:pPr>
        <w:pStyle w:val="NoSpacing"/>
        <w:rPr>
          <w:u w:val="single"/>
        </w:rPr>
      </w:pPr>
      <w:r w:rsidRPr="7E090522">
        <w:rPr>
          <w:u w:val="single"/>
        </w:rPr>
        <w:t>Approval of Bills</w:t>
      </w:r>
      <w:r>
        <w:t xml:space="preserve">          </w:t>
      </w:r>
      <w:proofErr w:type="gramStart"/>
      <w:r>
        <w:t xml:space="preserve">   (</w:t>
      </w:r>
      <w:proofErr w:type="gramEnd"/>
      <w:r>
        <w:t xml:space="preserve">1)  </w:t>
      </w:r>
      <w:r w:rsidR="00076179">
        <w:t xml:space="preserve"> </w:t>
      </w:r>
      <w:proofErr w:type="spellStart"/>
      <w:r>
        <w:t>Orrstown</w:t>
      </w:r>
      <w:proofErr w:type="spellEnd"/>
      <w:r>
        <w:t xml:space="preserve"> O &amp; M Bills</w:t>
      </w:r>
    </w:p>
    <w:p w14:paraId="4627BD38" w14:textId="0D05B635" w:rsidR="7E090522" w:rsidRDefault="7E090522" w:rsidP="00661590">
      <w:pPr>
        <w:pStyle w:val="NoSpacing"/>
      </w:pPr>
      <w:r>
        <w:t xml:space="preserve">                                          (2)   </w:t>
      </w:r>
      <w:proofErr w:type="spellStart"/>
      <w:r>
        <w:t>Orrstown</w:t>
      </w:r>
      <w:proofErr w:type="spellEnd"/>
      <w:r>
        <w:t xml:space="preserve"> General Fund Bills</w:t>
      </w:r>
    </w:p>
    <w:p w14:paraId="0B4DF7DC" w14:textId="5786B1F1" w:rsidR="7E090522" w:rsidRDefault="7E090522" w:rsidP="00661590">
      <w:pPr>
        <w:pStyle w:val="NoSpacing"/>
      </w:pPr>
      <w:r>
        <w:t xml:space="preserve">                                           (3)   May 2022 Debt Service Transfer $11,460 </w:t>
      </w:r>
    </w:p>
    <w:p w14:paraId="152D6908" w14:textId="71BC2288" w:rsidR="7E090522" w:rsidRDefault="7E090522" w:rsidP="00661590">
      <w:pPr>
        <w:pStyle w:val="NoSpacing"/>
      </w:pPr>
      <w:r>
        <w:t xml:space="preserve">                                           (4)   May 2022 General Fund Transfer $5,775</w:t>
      </w:r>
    </w:p>
    <w:p w14:paraId="114A1D30" w14:textId="193F9C1E" w:rsidR="7E090522" w:rsidRDefault="7E090522" w:rsidP="00661590">
      <w:pPr>
        <w:pStyle w:val="NoSpacing"/>
      </w:pPr>
      <w:r>
        <w:t xml:space="preserve">                                           (5)   Acceptance of Waters Reports for May 2022</w:t>
      </w:r>
    </w:p>
    <w:p w14:paraId="505F67ED" w14:textId="77777777" w:rsidR="00661590" w:rsidRDefault="00661590" w:rsidP="00661590">
      <w:pPr>
        <w:pStyle w:val="NoSpacing"/>
      </w:pPr>
    </w:p>
    <w:p w14:paraId="0B13816B" w14:textId="6A4874EF" w:rsidR="00661590" w:rsidRDefault="7E090522" w:rsidP="00661590">
      <w:pPr>
        <w:pStyle w:val="NoSpacing"/>
      </w:pPr>
      <w:r w:rsidRPr="7E090522">
        <w:rPr>
          <w:u w:val="single"/>
        </w:rPr>
        <w:t>Old Business</w:t>
      </w:r>
      <w:r>
        <w:t xml:space="preserve">                 </w:t>
      </w:r>
      <w:proofErr w:type="gramStart"/>
      <w:r>
        <w:t xml:space="preserve">   (</w:t>
      </w:r>
      <w:proofErr w:type="gramEnd"/>
      <w:r>
        <w:t>1)    Update on Website Design</w:t>
      </w:r>
    </w:p>
    <w:p w14:paraId="3ED13FB9" w14:textId="77777777" w:rsidR="00661590" w:rsidRDefault="00661590" w:rsidP="00661590">
      <w:pPr>
        <w:pStyle w:val="NoSpacing"/>
      </w:pPr>
    </w:p>
    <w:p w14:paraId="4D267F22" w14:textId="77777777" w:rsidR="00661590" w:rsidRDefault="7E090522" w:rsidP="7E090522">
      <w:r w:rsidRPr="7E090522">
        <w:rPr>
          <w:u w:val="single"/>
        </w:rPr>
        <w:t>New Business</w:t>
      </w:r>
      <w:r>
        <w:t xml:space="preserve">   </w:t>
      </w:r>
    </w:p>
    <w:p w14:paraId="75AC6C25" w14:textId="77777777" w:rsidR="00076179" w:rsidRDefault="7E090522" w:rsidP="00661590">
      <w:pPr>
        <w:pStyle w:val="NoSpacing"/>
      </w:pPr>
      <w:r w:rsidRPr="7E090522">
        <w:rPr>
          <w:u w:val="single"/>
        </w:rPr>
        <w:t>WWTP Operator Report</w:t>
      </w:r>
      <w:r w:rsidR="00076179" w:rsidRPr="00076179">
        <w:t xml:space="preserve">   </w:t>
      </w:r>
      <w:proofErr w:type="gramStart"/>
      <w:r w:rsidR="00076179" w:rsidRPr="00076179">
        <w:t xml:space="preserve">   (</w:t>
      </w:r>
      <w:proofErr w:type="gramEnd"/>
      <w:r w:rsidR="00076179" w:rsidRPr="00076179">
        <w:t xml:space="preserve">1)   Approval of Hartco Quote for repairs to the Effluent Sampler </w:t>
      </w:r>
    </w:p>
    <w:p w14:paraId="2D0CDAB4" w14:textId="67748430" w:rsidR="7E090522" w:rsidRDefault="00076179" w:rsidP="00661590">
      <w:pPr>
        <w:pStyle w:val="NoSpacing"/>
      </w:pPr>
      <w:r>
        <w:t xml:space="preserve">                                                         </w:t>
      </w:r>
      <w:r w:rsidRPr="00076179">
        <w:t>Refrigerator</w:t>
      </w:r>
    </w:p>
    <w:p w14:paraId="7C001A8C" w14:textId="6EFAD474" w:rsidR="00076179" w:rsidRDefault="00076179" w:rsidP="00661590">
      <w:pPr>
        <w:pStyle w:val="NoSpacing"/>
      </w:pPr>
      <w:r>
        <w:t xml:space="preserve">                                                 (2)   Server </w:t>
      </w:r>
      <w:r w:rsidR="007B59D3">
        <w:t>Warranty Expired</w:t>
      </w:r>
      <w:r w:rsidR="004908A7">
        <w:t xml:space="preserve"> May 3, 2022</w:t>
      </w:r>
    </w:p>
    <w:p w14:paraId="4CA2F204" w14:textId="77777777" w:rsidR="00076179" w:rsidRPr="00661590" w:rsidRDefault="00076179" w:rsidP="00661590">
      <w:pPr>
        <w:pStyle w:val="NoSpacing"/>
      </w:pPr>
    </w:p>
    <w:p w14:paraId="5808A54F" w14:textId="5F16EFDA" w:rsidR="7E090522" w:rsidRDefault="7E090522" w:rsidP="7E090522">
      <w:pPr>
        <w:rPr>
          <w:u w:val="single"/>
        </w:rPr>
      </w:pPr>
      <w:r w:rsidRPr="7E090522">
        <w:rPr>
          <w:u w:val="single"/>
        </w:rPr>
        <w:t>Solicitor Report</w:t>
      </w:r>
    </w:p>
    <w:p w14:paraId="6E3DD5FB" w14:textId="232CF652" w:rsidR="7E090522" w:rsidRDefault="7E090522" w:rsidP="7E090522">
      <w:pPr>
        <w:rPr>
          <w:u w:val="single"/>
        </w:rPr>
      </w:pPr>
      <w:r w:rsidRPr="7E090522">
        <w:rPr>
          <w:u w:val="single"/>
        </w:rPr>
        <w:t>Engineer’s Report</w:t>
      </w:r>
      <w:r>
        <w:t xml:space="preserve"> </w:t>
      </w:r>
    </w:p>
    <w:p w14:paraId="295C1571" w14:textId="69D7A2E6" w:rsidR="7E090522" w:rsidRDefault="7E090522" w:rsidP="7E090522">
      <w:pPr>
        <w:rPr>
          <w:u w:val="single"/>
        </w:rPr>
      </w:pPr>
      <w:r w:rsidRPr="7E090522">
        <w:rPr>
          <w:u w:val="single"/>
        </w:rPr>
        <w:t>Communications</w:t>
      </w:r>
    </w:p>
    <w:p w14:paraId="459CDB1D" w14:textId="77777777" w:rsidR="00076179" w:rsidRDefault="7E090522" w:rsidP="7E090522">
      <w:r w:rsidRPr="7E090522">
        <w:rPr>
          <w:u w:val="single"/>
        </w:rPr>
        <w:t>Next Meeting</w:t>
      </w:r>
      <w:r w:rsidR="00076179" w:rsidRPr="00076179">
        <w:t xml:space="preserve">     July </w:t>
      </w:r>
      <w:r w:rsidR="00076179">
        <w:t xml:space="preserve">28, </w:t>
      </w:r>
      <w:proofErr w:type="gramStart"/>
      <w:r w:rsidR="00076179">
        <w:t>2022</w:t>
      </w:r>
      <w:proofErr w:type="gramEnd"/>
      <w:r w:rsidR="00076179">
        <w:t xml:space="preserve"> Regular Meeting at 7:00 P.M.</w:t>
      </w:r>
    </w:p>
    <w:p w14:paraId="20A22E72" w14:textId="1B0A22EA" w:rsidR="7E090522" w:rsidRDefault="00076179" w:rsidP="7E090522">
      <w:pPr>
        <w:rPr>
          <w:u w:val="single"/>
        </w:rPr>
      </w:pPr>
      <w:r>
        <w:t xml:space="preserve">                             Will have Mid Month Meeting if needed on July 13, 2022</w:t>
      </w:r>
    </w:p>
    <w:p w14:paraId="6A8BCA02" w14:textId="05E1FAB0" w:rsidR="7E090522" w:rsidRDefault="7E090522" w:rsidP="7E090522">
      <w:pPr>
        <w:rPr>
          <w:u w:val="single"/>
        </w:rPr>
      </w:pPr>
      <w:r w:rsidRPr="7E090522">
        <w:rPr>
          <w:u w:val="single"/>
        </w:rPr>
        <w:t>Adjournment</w:t>
      </w:r>
    </w:p>
    <w:sectPr w:rsidR="7E09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5466C5"/>
    <w:rsid w:val="00076179"/>
    <w:rsid w:val="004908A7"/>
    <w:rsid w:val="005B12A0"/>
    <w:rsid w:val="00661590"/>
    <w:rsid w:val="007B59D3"/>
    <w:rsid w:val="00F9535B"/>
    <w:rsid w:val="585466C5"/>
    <w:rsid w:val="7E0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66C5"/>
  <w15:chartTrackingRefBased/>
  <w15:docId w15:val="{3E303504-0963-4E1E-8C0E-AF193440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Pat Bowers</cp:lastModifiedBy>
  <cp:revision>6</cp:revision>
  <cp:lastPrinted>2022-06-23T13:28:00Z</cp:lastPrinted>
  <dcterms:created xsi:type="dcterms:W3CDTF">2022-06-22T23:12:00Z</dcterms:created>
  <dcterms:modified xsi:type="dcterms:W3CDTF">2022-06-23T13:28:00Z</dcterms:modified>
</cp:coreProperties>
</file>